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28651" w14:textId="77777777" w:rsidR="00FF1642" w:rsidRPr="00172BA2" w:rsidRDefault="00FF1642" w:rsidP="00FF1642">
      <w:pPr>
        <w:spacing w:after="0" w:line="240" w:lineRule="auto"/>
        <w:jc w:val="both"/>
        <w:rPr>
          <w:rFonts w:asciiTheme="majorHAnsi" w:eastAsia="Times New Roman" w:hAnsiTheme="majorHAnsi" w:cstheme="majorHAnsi"/>
          <w:b/>
        </w:rPr>
      </w:pPr>
      <w:bookmarkStart w:id="0" w:name="_Hlk510177278"/>
      <w:bookmarkEnd w:id="0"/>
      <w:r w:rsidRPr="00172BA2">
        <w:rPr>
          <w:rFonts w:asciiTheme="majorHAnsi" w:eastAsia="Times New Roman" w:hAnsiTheme="majorHAnsi" w:cstheme="majorHAnsi"/>
          <w:b/>
        </w:rPr>
        <w:tab/>
      </w:r>
      <w:r w:rsidRPr="00172BA2">
        <w:rPr>
          <w:rFonts w:asciiTheme="majorHAnsi" w:eastAsia="Times New Roman" w:hAnsiTheme="majorHAnsi" w:cstheme="majorHAnsi"/>
          <w:b/>
        </w:rPr>
        <w:tab/>
      </w:r>
      <w:r w:rsidRPr="00172BA2">
        <w:rPr>
          <w:rFonts w:asciiTheme="majorHAnsi" w:eastAsia="Times New Roman" w:hAnsiTheme="majorHAnsi" w:cstheme="majorHAnsi"/>
          <w:b/>
        </w:rPr>
        <w:tab/>
      </w:r>
      <w:r w:rsidRPr="00172BA2">
        <w:rPr>
          <w:rFonts w:asciiTheme="majorHAnsi" w:eastAsia="Times New Roman" w:hAnsiTheme="majorHAnsi" w:cstheme="majorHAnsi"/>
          <w:b/>
        </w:rPr>
        <w:tab/>
        <w:t xml:space="preserve"> </w:t>
      </w:r>
    </w:p>
    <w:p w14:paraId="50C79622" w14:textId="1F61EF77" w:rsidR="00FF1642" w:rsidRPr="00172BA2" w:rsidRDefault="006176DA" w:rsidP="00FF1642">
      <w:pPr>
        <w:spacing w:after="0" w:line="240" w:lineRule="auto"/>
        <w:jc w:val="both"/>
        <w:rPr>
          <w:rFonts w:asciiTheme="majorHAnsi" w:eastAsia="Times New Roman" w:hAnsiTheme="majorHAnsi" w:cstheme="majorHAnsi"/>
          <w:b/>
        </w:rPr>
      </w:pPr>
      <w:r w:rsidRPr="00172BA2">
        <w:rPr>
          <w:rFonts w:asciiTheme="majorHAnsi" w:hAnsiTheme="majorHAnsi" w:cstheme="majorHAnsi"/>
          <w:noProof/>
        </w:rPr>
        <w:drawing>
          <wp:anchor distT="0" distB="0" distL="114300" distR="114300" simplePos="0" relativeHeight="251663360" behindDoc="0" locked="0" layoutInCell="1" allowOverlap="1" wp14:anchorId="1437A818" wp14:editId="0658789C">
            <wp:simplePos x="0" y="0"/>
            <wp:positionH relativeFrom="margin">
              <wp:align>left</wp:align>
            </wp:positionH>
            <wp:positionV relativeFrom="margin">
              <wp:posOffset>317500</wp:posOffset>
            </wp:positionV>
            <wp:extent cx="916940" cy="10725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6940" cy="1072515"/>
                    </a:xfrm>
                    <a:prstGeom prst="rect">
                      <a:avLst/>
                    </a:prstGeom>
                    <a:noFill/>
                  </pic:spPr>
                </pic:pic>
              </a:graphicData>
            </a:graphic>
          </wp:anchor>
        </w:drawing>
      </w:r>
    </w:p>
    <w:p w14:paraId="13D785D9" w14:textId="170469F7" w:rsidR="00FF1642" w:rsidRPr="00172BA2" w:rsidRDefault="00FF1642" w:rsidP="00FF1642">
      <w:pPr>
        <w:spacing w:after="0" w:line="240" w:lineRule="auto"/>
        <w:jc w:val="both"/>
        <w:rPr>
          <w:rFonts w:asciiTheme="majorHAnsi" w:eastAsia="Times New Roman" w:hAnsiTheme="majorHAnsi" w:cstheme="majorHAnsi"/>
          <w:b/>
        </w:rPr>
      </w:pPr>
    </w:p>
    <w:p w14:paraId="4E369419" w14:textId="77777777" w:rsidR="00FF1642" w:rsidRPr="00172BA2" w:rsidRDefault="00FF1642" w:rsidP="00FF1642">
      <w:pPr>
        <w:spacing w:after="0" w:line="240" w:lineRule="auto"/>
        <w:jc w:val="both"/>
        <w:rPr>
          <w:rFonts w:asciiTheme="majorHAnsi" w:eastAsia="Times New Roman" w:hAnsiTheme="majorHAnsi" w:cstheme="majorHAnsi"/>
          <w:b/>
        </w:rPr>
      </w:pPr>
    </w:p>
    <w:p w14:paraId="1EDC5AC0" w14:textId="77777777" w:rsidR="00FF1642" w:rsidRPr="00172BA2" w:rsidRDefault="00FF1642" w:rsidP="00FF1642">
      <w:pPr>
        <w:spacing w:after="0" w:line="240" w:lineRule="auto"/>
        <w:jc w:val="both"/>
        <w:rPr>
          <w:rFonts w:asciiTheme="majorHAnsi" w:eastAsia="Times New Roman" w:hAnsiTheme="majorHAnsi" w:cstheme="majorHAnsi"/>
          <w:b/>
        </w:rPr>
      </w:pPr>
    </w:p>
    <w:p w14:paraId="06923F29" w14:textId="77777777" w:rsidR="00FF1642" w:rsidRPr="00172BA2" w:rsidRDefault="00FF1642" w:rsidP="00FF1642">
      <w:pPr>
        <w:spacing w:after="0" w:line="240" w:lineRule="auto"/>
        <w:jc w:val="both"/>
        <w:rPr>
          <w:rFonts w:asciiTheme="majorHAnsi" w:eastAsia="Times New Roman" w:hAnsiTheme="majorHAnsi" w:cstheme="majorHAnsi"/>
          <w:b/>
        </w:rPr>
      </w:pPr>
    </w:p>
    <w:p w14:paraId="338DBF58" w14:textId="77777777" w:rsidR="00FF1642" w:rsidRPr="00172BA2" w:rsidRDefault="00FF1642" w:rsidP="00FF1642">
      <w:pPr>
        <w:spacing w:after="0" w:line="240" w:lineRule="auto"/>
        <w:jc w:val="both"/>
        <w:rPr>
          <w:rFonts w:asciiTheme="majorHAnsi" w:eastAsia="Times New Roman" w:hAnsiTheme="majorHAnsi" w:cstheme="majorHAnsi"/>
          <w:b/>
        </w:rPr>
      </w:pPr>
    </w:p>
    <w:p w14:paraId="5FF25654" w14:textId="77777777" w:rsidR="00FF1642" w:rsidRPr="00172BA2" w:rsidRDefault="00FF1642" w:rsidP="00FF1642">
      <w:pPr>
        <w:spacing w:after="0" w:line="240" w:lineRule="auto"/>
        <w:jc w:val="both"/>
        <w:rPr>
          <w:rFonts w:asciiTheme="majorHAnsi" w:eastAsia="Times New Roman" w:hAnsiTheme="majorHAnsi" w:cstheme="majorHAnsi"/>
          <w:b/>
        </w:rPr>
      </w:pPr>
    </w:p>
    <w:p w14:paraId="6EE6B9AB" w14:textId="77777777" w:rsidR="00FF1642" w:rsidRPr="00172BA2" w:rsidRDefault="00FF1642" w:rsidP="00FF1642">
      <w:pPr>
        <w:spacing w:after="0" w:line="240" w:lineRule="auto"/>
        <w:jc w:val="both"/>
        <w:rPr>
          <w:rFonts w:asciiTheme="majorHAnsi" w:eastAsia="Times New Roman" w:hAnsiTheme="majorHAnsi" w:cstheme="majorHAnsi"/>
          <w:b/>
        </w:rPr>
      </w:pPr>
    </w:p>
    <w:p w14:paraId="246DB734" w14:textId="77777777" w:rsidR="00FF1642" w:rsidRPr="00172BA2" w:rsidRDefault="00FF1642" w:rsidP="00FF1642">
      <w:pPr>
        <w:spacing w:after="0" w:line="240" w:lineRule="auto"/>
        <w:jc w:val="both"/>
        <w:rPr>
          <w:rFonts w:asciiTheme="majorHAnsi" w:eastAsia="Times New Roman" w:hAnsiTheme="majorHAnsi" w:cstheme="majorHAnsi"/>
          <w:b/>
        </w:rPr>
      </w:pPr>
      <w:r w:rsidRPr="00172BA2">
        <w:rPr>
          <w:rFonts w:asciiTheme="majorHAnsi" w:eastAsia="Times New Roman" w:hAnsiTheme="majorHAnsi" w:cstheme="majorHAnsi"/>
          <w:b/>
        </w:rPr>
        <w:t>Media Contact:</w:t>
      </w:r>
      <w:r w:rsidRPr="00172BA2">
        <w:rPr>
          <w:rFonts w:asciiTheme="majorHAnsi" w:eastAsia="Times New Roman" w:hAnsiTheme="majorHAnsi" w:cstheme="majorHAnsi"/>
          <w:b/>
        </w:rPr>
        <w:tab/>
      </w:r>
    </w:p>
    <w:p w14:paraId="3E1CFC1C" w14:textId="29B7BDA2" w:rsidR="00AD57EC" w:rsidRPr="00172BA2" w:rsidRDefault="00CA30B5" w:rsidP="00AD57EC">
      <w:pPr>
        <w:spacing w:after="0" w:line="240" w:lineRule="auto"/>
        <w:jc w:val="both"/>
        <w:rPr>
          <w:rFonts w:asciiTheme="majorHAnsi" w:eastAsia="Times New Roman" w:hAnsiTheme="majorHAnsi" w:cstheme="majorHAnsi"/>
        </w:rPr>
      </w:pPr>
      <w:r w:rsidRPr="00172BA2">
        <w:rPr>
          <w:rFonts w:asciiTheme="majorHAnsi" w:eastAsia="Times New Roman" w:hAnsiTheme="majorHAnsi" w:cstheme="majorHAnsi"/>
        </w:rPr>
        <w:t>Helene Genetos</w:t>
      </w:r>
    </w:p>
    <w:p w14:paraId="2473182E" w14:textId="77777777" w:rsidR="00AD57EC" w:rsidRPr="00172BA2" w:rsidRDefault="00AD57EC" w:rsidP="00AD57EC">
      <w:pPr>
        <w:spacing w:after="0" w:line="240" w:lineRule="auto"/>
        <w:jc w:val="both"/>
        <w:rPr>
          <w:rFonts w:asciiTheme="majorHAnsi" w:eastAsia="Times New Roman" w:hAnsiTheme="majorHAnsi" w:cstheme="majorHAnsi"/>
        </w:rPr>
      </w:pPr>
      <w:r w:rsidRPr="00172BA2">
        <w:rPr>
          <w:rFonts w:asciiTheme="majorHAnsi" w:eastAsia="Times New Roman" w:hAnsiTheme="majorHAnsi" w:cstheme="majorHAnsi"/>
        </w:rPr>
        <w:t>National Hellenic Museum</w:t>
      </w:r>
    </w:p>
    <w:p w14:paraId="6E736D8E" w14:textId="77777777" w:rsidR="00AD57EC" w:rsidRPr="00172BA2" w:rsidRDefault="00AD57EC" w:rsidP="00AD57EC">
      <w:pPr>
        <w:spacing w:after="0" w:line="240" w:lineRule="auto"/>
        <w:jc w:val="both"/>
        <w:rPr>
          <w:rFonts w:asciiTheme="majorHAnsi" w:eastAsia="Times New Roman" w:hAnsiTheme="majorHAnsi" w:cstheme="majorHAnsi"/>
        </w:rPr>
      </w:pPr>
      <w:r w:rsidRPr="00172BA2">
        <w:rPr>
          <w:rFonts w:asciiTheme="majorHAnsi" w:eastAsia="Times New Roman" w:hAnsiTheme="majorHAnsi" w:cstheme="majorHAnsi"/>
        </w:rPr>
        <w:t>333 South Halsted Street</w:t>
      </w:r>
    </w:p>
    <w:p w14:paraId="5D3EE06A" w14:textId="77777777" w:rsidR="00AD57EC" w:rsidRPr="00172BA2" w:rsidRDefault="00AD57EC" w:rsidP="00AD57EC">
      <w:pPr>
        <w:spacing w:after="0" w:line="240" w:lineRule="auto"/>
        <w:jc w:val="both"/>
        <w:rPr>
          <w:rFonts w:asciiTheme="majorHAnsi" w:eastAsia="Times New Roman" w:hAnsiTheme="majorHAnsi" w:cstheme="majorHAnsi"/>
        </w:rPr>
      </w:pPr>
      <w:r w:rsidRPr="00172BA2">
        <w:rPr>
          <w:rFonts w:asciiTheme="majorHAnsi" w:eastAsia="Times New Roman" w:hAnsiTheme="majorHAnsi" w:cstheme="majorHAnsi"/>
        </w:rPr>
        <w:t>Chicago, IL 60661</w:t>
      </w:r>
    </w:p>
    <w:p w14:paraId="503417DA" w14:textId="1DA1A063" w:rsidR="00AD57EC" w:rsidRPr="00172BA2" w:rsidRDefault="00CA30B5" w:rsidP="00AD57EC">
      <w:pPr>
        <w:spacing w:after="0" w:line="240" w:lineRule="auto"/>
        <w:jc w:val="both"/>
        <w:rPr>
          <w:rFonts w:asciiTheme="majorHAnsi" w:eastAsia="Times New Roman" w:hAnsiTheme="majorHAnsi" w:cstheme="majorHAnsi"/>
        </w:rPr>
      </w:pPr>
      <w:r w:rsidRPr="00172BA2">
        <w:rPr>
          <w:rFonts w:asciiTheme="majorHAnsi" w:eastAsia="Times New Roman" w:hAnsiTheme="majorHAnsi" w:cstheme="majorHAnsi"/>
        </w:rPr>
        <w:t>Office: 312.655.1234 ext. 28</w:t>
      </w:r>
    </w:p>
    <w:p w14:paraId="7983DBC3" w14:textId="46069D02" w:rsidR="00AD57EC" w:rsidRPr="00172BA2" w:rsidRDefault="00AD57EC" w:rsidP="00AD57EC">
      <w:pPr>
        <w:spacing w:after="0" w:line="240" w:lineRule="auto"/>
        <w:jc w:val="both"/>
        <w:rPr>
          <w:rFonts w:asciiTheme="majorHAnsi" w:eastAsia="Times New Roman" w:hAnsiTheme="majorHAnsi" w:cstheme="majorHAnsi"/>
        </w:rPr>
      </w:pPr>
      <w:r w:rsidRPr="00172BA2">
        <w:rPr>
          <w:rFonts w:asciiTheme="majorHAnsi" w:eastAsia="Times New Roman" w:hAnsiTheme="majorHAnsi" w:cstheme="majorHAnsi"/>
        </w:rPr>
        <w:t xml:space="preserve">Email: </w:t>
      </w:r>
      <w:hyperlink r:id="rId9" w:history="1">
        <w:r w:rsidR="00CA30B5" w:rsidRPr="00172BA2">
          <w:rPr>
            <w:rStyle w:val="Hyperlink"/>
            <w:rFonts w:asciiTheme="majorHAnsi" w:eastAsia="Times New Roman" w:hAnsiTheme="majorHAnsi" w:cstheme="majorHAnsi"/>
            <w:color w:val="auto"/>
          </w:rPr>
          <w:t>hgenetos@hellenicmuseum.org</w:t>
        </w:r>
      </w:hyperlink>
      <w:r w:rsidRPr="00172BA2">
        <w:rPr>
          <w:rFonts w:asciiTheme="majorHAnsi" w:eastAsia="Times New Roman" w:hAnsiTheme="majorHAnsi" w:cstheme="majorHAnsi"/>
        </w:rPr>
        <w:t xml:space="preserve"> </w:t>
      </w:r>
    </w:p>
    <w:p w14:paraId="21DEFD1E" w14:textId="7F3B255C" w:rsidR="00BC7496" w:rsidRPr="00172BA2" w:rsidRDefault="00BC7496" w:rsidP="00AD57EC">
      <w:pPr>
        <w:spacing w:after="0" w:line="240" w:lineRule="auto"/>
        <w:jc w:val="both"/>
        <w:rPr>
          <w:rFonts w:asciiTheme="majorHAnsi" w:eastAsia="Times New Roman" w:hAnsiTheme="majorHAnsi" w:cstheme="majorHAnsi"/>
        </w:rPr>
      </w:pPr>
      <w:r w:rsidRPr="00172BA2">
        <w:rPr>
          <w:rFonts w:asciiTheme="majorHAnsi" w:eastAsia="Times New Roman" w:hAnsiTheme="majorHAnsi" w:cstheme="majorHAnsi"/>
        </w:rPr>
        <w:t xml:space="preserve">Website:  </w:t>
      </w:r>
      <w:hyperlink r:id="rId10" w:history="1">
        <w:r w:rsidRPr="00172BA2">
          <w:rPr>
            <w:rStyle w:val="Hyperlink"/>
            <w:rFonts w:asciiTheme="majorHAnsi" w:eastAsia="Times New Roman" w:hAnsiTheme="majorHAnsi" w:cstheme="majorHAnsi"/>
            <w:color w:val="auto"/>
          </w:rPr>
          <w:t>www.nationalhellenicmuseum.org</w:t>
        </w:r>
      </w:hyperlink>
    </w:p>
    <w:p w14:paraId="02A127E4" w14:textId="77777777" w:rsidR="00BC7496" w:rsidRPr="00172BA2" w:rsidRDefault="00BC7496" w:rsidP="00AD57EC">
      <w:pPr>
        <w:spacing w:after="0" w:line="240" w:lineRule="auto"/>
        <w:jc w:val="both"/>
        <w:rPr>
          <w:rFonts w:asciiTheme="majorHAnsi" w:eastAsia="Times New Roman" w:hAnsiTheme="majorHAnsi" w:cstheme="majorHAnsi"/>
        </w:rPr>
      </w:pPr>
    </w:p>
    <w:p w14:paraId="1B7274C2" w14:textId="7F70760D" w:rsidR="00FF1642" w:rsidRPr="00172BA2" w:rsidRDefault="00AD57EC" w:rsidP="00AD57EC">
      <w:pPr>
        <w:spacing w:after="0" w:line="240" w:lineRule="auto"/>
        <w:jc w:val="both"/>
        <w:rPr>
          <w:rFonts w:asciiTheme="majorHAnsi" w:eastAsia="Times New Roman" w:hAnsiTheme="majorHAnsi" w:cstheme="majorHAnsi"/>
          <w:b/>
        </w:rPr>
      </w:pPr>
      <w:r w:rsidRPr="00172BA2">
        <w:rPr>
          <w:rFonts w:asciiTheme="majorHAnsi" w:eastAsia="Times New Roman" w:hAnsiTheme="majorHAnsi" w:cstheme="majorHAnsi"/>
          <w:b/>
        </w:rPr>
        <w:br/>
        <w:t xml:space="preserve"> </w:t>
      </w:r>
      <w:r w:rsidR="005D02F0" w:rsidRPr="00172BA2">
        <w:rPr>
          <w:rFonts w:asciiTheme="majorHAnsi" w:eastAsia="Times New Roman" w:hAnsiTheme="majorHAnsi" w:cstheme="majorHAnsi"/>
          <w:b/>
        </w:rPr>
        <w:t xml:space="preserve">FOR IMMEDIATE RELEASE </w:t>
      </w:r>
    </w:p>
    <w:p w14:paraId="3F7832F2" w14:textId="77777777" w:rsidR="005D02F0" w:rsidRPr="00172BA2" w:rsidRDefault="005D02F0" w:rsidP="00AD57EC">
      <w:pPr>
        <w:spacing w:after="0" w:line="240" w:lineRule="auto"/>
        <w:jc w:val="both"/>
        <w:rPr>
          <w:rFonts w:asciiTheme="majorHAnsi" w:eastAsia="Times New Roman" w:hAnsiTheme="majorHAnsi" w:cstheme="majorHAnsi"/>
          <w:b/>
        </w:rPr>
      </w:pPr>
    </w:p>
    <w:p w14:paraId="1AEF6FBA" w14:textId="10316A31" w:rsidR="001D7D27" w:rsidRPr="00172BA2" w:rsidRDefault="001D7D27" w:rsidP="001D7D27">
      <w:pPr>
        <w:spacing w:after="0"/>
        <w:jc w:val="center"/>
        <w:rPr>
          <w:rFonts w:asciiTheme="majorHAnsi" w:hAnsiTheme="majorHAnsi" w:cstheme="majorHAnsi"/>
          <w:b/>
        </w:rPr>
      </w:pPr>
      <w:r w:rsidRPr="00172BA2">
        <w:rPr>
          <w:rFonts w:asciiTheme="majorHAnsi" w:hAnsiTheme="majorHAnsi" w:cstheme="majorHAnsi"/>
          <w:b/>
        </w:rPr>
        <w:t>The National Hellenic Museum to hold Annual Gala</w:t>
      </w:r>
      <w:r w:rsidR="00D2715E">
        <w:rPr>
          <w:rFonts w:asciiTheme="majorHAnsi" w:hAnsiTheme="majorHAnsi" w:cstheme="majorHAnsi"/>
          <w:b/>
        </w:rPr>
        <w:t xml:space="preserve"> – “Connecting Generations”</w:t>
      </w:r>
    </w:p>
    <w:p w14:paraId="6E9E043D" w14:textId="77777777" w:rsidR="001D7D27" w:rsidRPr="00172BA2" w:rsidRDefault="001D7D27" w:rsidP="001D7D27">
      <w:pPr>
        <w:jc w:val="center"/>
        <w:rPr>
          <w:rFonts w:asciiTheme="majorHAnsi" w:hAnsiTheme="majorHAnsi" w:cstheme="majorHAnsi"/>
          <w:i/>
        </w:rPr>
      </w:pPr>
      <w:r w:rsidRPr="00172BA2">
        <w:rPr>
          <w:rFonts w:asciiTheme="majorHAnsi" w:hAnsiTheme="majorHAnsi" w:cstheme="majorHAnsi"/>
          <w:i/>
        </w:rPr>
        <w:t>Tickets and sponsorships now are available</w:t>
      </w:r>
    </w:p>
    <w:p w14:paraId="3F1597EA" w14:textId="77777777" w:rsidR="001D7D27" w:rsidRPr="00172BA2" w:rsidRDefault="001D7D27" w:rsidP="001D7D27">
      <w:pPr>
        <w:rPr>
          <w:rFonts w:asciiTheme="majorHAnsi" w:hAnsiTheme="majorHAnsi" w:cstheme="majorHAnsi"/>
        </w:rPr>
      </w:pPr>
      <w:r w:rsidRPr="00172BA2">
        <w:rPr>
          <w:rFonts w:asciiTheme="majorHAnsi" w:hAnsiTheme="majorHAnsi" w:cstheme="majorHAnsi"/>
        </w:rPr>
        <w:t>CHICAGO (March 30, 2018) – The National Hellenic Museum (NHM) will hold its Annual Gala “Connecting Generations” Saturday, May 12, at the Chicago Marriott Downtown Magnificent Mile. The NHM Gala has always been a great opportunity for hundreds of Greek Americans and friends from across the country to gather together for a night of festivities and philanthropy. The evening features spectacular auctions, live music, and dancing while celebrating and supporting the legacy of Hellenism.</w:t>
      </w:r>
    </w:p>
    <w:p w14:paraId="3A71BA4F" w14:textId="77777777" w:rsidR="001D7D27" w:rsidRPr="00172BA2" w:rsidRDefault="001D7D27" w:rsidP="001D7D27">
      <w:pPr>
        <w:rPr>
          <w:rFonts w:asciiTheme="majorHAnsi" w:hAnsiTheme="majorHAnsi" w:cstheme="majorHAnsi"/>
        </w:rPr>
      </w:pPr>
      <w:r w:rsidRPr="00172BA2">
        <w:rPr>
          <w:rFonts w:asciiTheme="majorHAnsi" w:hAnsiTheme="majorHAnsi" w:cstheme="majorHAnsi"/>
        </w:rPr>
        <w:t>Philanthropic support from NHM Gala 2018 will benefit the tens of thousands of people - children and adults - who visit the National Hellenic Museum every year through field trips, tours and dynamic cultural and historical programs. Last year, the NHM achieved a 29 percent year-over-year increase in people served. Operationally, the NHM has been highly efficient with 81 cents of every dollar spent on programming, an excellent ratio among non-profit museums.</w:t>
      </w:r>
    </w:p>
    <w:p w14:paraId="38053B6C" w14:textId="4B708ACC" w:rsidR="001D7D27" w:rsidRPr="00172BA2" w:rsidRDefault="001D7D27" w:rsidP="001D7D27">
      <w:pPr>
        <w:rPr>
          <w:rFonts w:asciiTheme="majorHAnsi" w:hAnsiTheme="majorHAnsi" w:cstheme="majorHAnsi"/>
        </w:rPr>
      </w:pPr>
      <w:r w:rsidRPr="00172BA2">
        <w:rPr>
          <w:rFonts w:asciiTheme="majorHAnsi" w:hAnsiTheme="majorHAnsi" w:cstheme="majorHAnsi"/>
        </w:rPr>
        <w:t>The Museum preserves the largest collection of artifacts and oral histories dedicated to the Greek American story anywhere in the world. Special events help to fund classes, field trips, tours, programs, and, as highlighted in this year’s theme, the protection of the museum archives and the important memories preserved for all.</w:t>
      </w:r>
      <w:r w:rsidR="00547B9B">
        <w:rPr>
          <w:rFonts w:asciiTheme="majorHAnsi" w:hAnsiTheme="majorHAnsi" w:cstheme="majorHAnsi"/>
        </w:rPr>
        <w:t xml:space="preserve"> The artifacts in the NHM Collections serve as a crucial component of NHM</w:t>
      </w:r>
      <w:r w:rsidR="0042777D">
        <w:rPr>
          <w:rFonts w:asciiTheme="majorHAnsi" w:hAnsiTheme="majorHAnsi" w:cstheme="majorHAnsi"/>
        </w:rPr>
        <w:t xml:space="preserve">’s </w:t>
      </w:r>
      <w:r w:rsidR="00547B9B">
        <w:rPr>
          <w:rFonts w:asciiTheme="majorHAnsi" w:hAnsiTheme="majorHAnsi" w:cstheme="majorHAnsi"/>
        </w:rPr>
        <w:t xml:space="preserve">educational outreach. </w:t>
      </w:r>
    </w:p>
    <w:p w14:paraId="3BC56617" w14:textId="6C1557B0" w:rsidR="001D7D27" w:rsidRPr="00172BA2" w:rsidRDefault="001D7D27" w:rsidP="001D7D27">
      <w:pPr>
        <w:rPr>
          <w:rFonts w:asciiTheme="majorHAnsi" w:hAnsiTheme="majorHAnsi" w:cstheme="majorHAnsi"/>
        </w:rPr>
      </w:pPr>
      <w:r w:rsidRPr="00172BA2">
        <w:rPr>
          <w:rFonts w:asciiTheme="majorHAnsi" w:hAnsiTheme="majorHAnsi" w:cstheme="majorHAnsi"/>
        </w:rPr>
        <w:t>Individual NHM Gala tickets are $350 and tables of 10 are $3,200. To purchase tickets or inquire about sponsorship opportunities</w:t>
      </w:r>
      <w:r w:rsidR="0035386D" w:rsidRPr="00172BA2">
        <w:rPr>
          <w:rFonts w:asciiTheme="majorHAnsi" w:hAnsiTheme="majorHAnsi" w:cstheme="majorHAnsi"/>
        </w:rPr>
        <w:t>,</w:t>
      </w:r>
      <w:r w:rsidRPr="00172BA2">
        <w:rPr>
          <w:rFonts w:asciiTheme="majorHAnsi" w:hAnsiTheme="majorHAnsi" w:cstheme="majorHAnsi"/>
        </w:rPr>
        <w:t xml:space="preserve"> visit </w:t>
      </w:r>
      <w:hyperlink r:id="rId11" w:history="1">
        <w:r w:rsidRPr="00172BA2">
          <w:rPr>
            <w:rStyle w:val="Hyperlink"/>
            <w:rFonts w:asciiTheme="majorHAnsi" w:hAnsiTheme="majorHAnsi" w:cstheme="majorHAnsi"/>
          </w:rPr>
          <w:t>www.nationalhellenicmuseum.org/gala</w:t>
        </w:r>
      </w:hyperlink>
      <w:r w:rsidR="00A33136">
        <w:rPr>
          <w:rFonts w:asciiTheme="majorHAnsi" w:hAnsiTheme="majorHAnsi" w:cstheme="majorHAnsi"/>
        </w:rPr>
        <w:t xml:space="preserve"> or call 312-655-1234 x28.</w:t>
      </w:r>
      <w:r w:rsidRPr="00172BA2">
        <w:rPr>
          <w:rFonts w:asciiTheme="majorHAnsi" w:hAnsiTheme="majorHAnsi" w:cstheme="majorHAnsi"/>
        </w:rPr>
        <w:t xml:space="preserve"> Hotel reservations also can be made </w:t>
      </w:r>
      <w:hyperlink r:id="rId12" w:history="1">
        <w:r w:rsidRPr="00172BA2">
          <w:rPr>
            <w:rStyle w:val="Hyperlink"/>
            <w:rFonts w:asciiTheme="majorHAnsi" w:hAnsiTheme="majorHAnsi" w:cstheme="majorHAnsi"/>
          </w:rPr>
          <w:t>online</w:t>
        </w:r>
      </w:hyperlink>
      <w:r w:rsidRPr="00172BA2">
        <w:rPr>
          <w:rFonts w:asciiTheme="majorHAnsi" w:hAnsiTheme="majorHAnsi" w:cstheme="majorHAnsi"/>
        </w:rPr>
        <w:t>, with a group rate available for reservations made by April 20.</w:t>
      </w:r>
    </w:p>
    <w:p w14:paraId="68DA5E14" w14:textId="77777777" w:rsidR="00547044" w:rsidRPr="00172BA2" w:rsidRDefault="00547044" w:rsidP="00F91FFD">
      <w:pPr>
        <w:spacing w:after="0" w:line="259" w:lineRule="auto"/>
        <w:rPr>
          <w:rFonts w:asciiTheme="majorHAnsi" w:hAnsiTheme="majorHAnsi" w:cstheme="majorHAnsi"/>
        </w:rPr>
      </w:pPr>
    </w:p>
    <w:p w14:paraId="1D9BA509" w14:textId="174BA071" w:rsidR="0087362D" w:rsidRPr="00172BA2" w:rsidRDefault="0087362D" w:rsidP="00FF1642">
      <w:pPr>
        <w:spacing w:after="0"/>
        <w:jc w:val="center"/>
        <w:rPr>
          <w:rFonts w:asciiTheme="majorHAnsi" w:hAnsiTheme="majorHAnsi" w:cstheme="majorHAnsi"/>
        </w:rPr>
      </w:pPr>
      <w:r w:rsidRPr="00172BA2">
        <w:rPr>
          <w:rFonts w:asciiTheme="majorHAnsi" w:hAnsiTheme="majorHAnsi" w:cstheme="majorHAnsi"/>
        </w:rPr>
        <w:t>###</w:t>
      </w:r>
    </w:p>
    <w:p w14:paraId="4B56D136" w14:textId="3E8DFED6" w:rsidR="006F25F6" w:rsidRPr="00172BA2" w:rsidRDefault="006F25F6" w:rsidP="00FF1642">
      <w:pPr>
        <w:spacing w:after="0"/>
        <w:jc w:val="center"/>
        <w:rPr>
          <w:rFonts w:asciiTheme="majorHAnsi" w:hAnsiTheme="majorHAnsi" w:cstheme="majorHAnsi"/>
        </w:rPr>
      </w:pPr>
    </w:p>
    <w:p w14:paraId="2F9B3B9E" w14:textId="34E511F3" w:rsidR="00115606" w:rsidRDefault="00400A40" w:rsidP="0087362D">
      <w:pPr>
        <w:pStyle w:val="NormalWeb"/>
        <w:spacing w:before="2" w:after="2"/>
        <w:rPr>
          <w:rFonts w:asciiTheme="majorHAnsi" w:hAnsiTheme="majorHAnsi" w:cstheme="majorHAnsi"/>
          <w:b/>
          <w:sz w:val="22"/>
          <w:szCs w:val="22"/>
        </w:rPr>
      </w:pPr>
      <w:r w:rsidRPr="00172BA2">
        <w:rPr>
          <w:rFonts w:asciiTheme="majorHAnsi" w:hAnsiTheme="majorHAnsi" w:cstheme="majorHAnsi"/>
          <w:b/>
          <w:sz w:val="22"/>
          <w:szCs w:val="22"/>
        </w:rPr>
        <w:t xml:space="preserve">About the </w:t>
      </w:r>
      <w:r w:rsidR="00D2715E">
        <w:rPr>
          <w:rFonts w:asciiTheme="majorHAnsi" w:hAnsiTheme="majorHAnsi" w:cstheme="majorHAnsi"/>
          <w:b/>
          <w:sz w:val="22"/>
          <w:szCs w:val="22"/>
        </w:rPr>
        <w:t xml:space="preserve">NHM </w:t>
      </w:r>
      <w:r w:rsidRPr="00172BA2">
        <w:rPr>
          <w:rFonts w:asciiTheme="majorHAnsi" w:hAnsiTheme="majorHAnsi" w:cstheme="majorHAnsi"/>
          <w:b/>
          <w:sz w:val="22"/>
          <w:szCs w:val="22"/>
        </w:rPr>
        <w:t xml:space="preserve">Gala </w:t>
      </w:r>
      <w:r w:rsidR="00D2715E">
        <w:rPr>
          <w:rFonts w:asciiTheme="majorHAnsi" w:hAnsiTheme="majorHAnsi" w:cstheme="majorHAnsi"/>
          <w:b/>
          <w:sz w:val="22"/>
          <w:szCs w:val="22"/>
        </w:rPr>
        <w:t>2018 Design</w:t>
      </w:r>
    </w:p>
    <w:p w14:paraId="32CD2AE1" w14:textId="77777777" w:rsidR="00EB10EA" w:rsidRDefault="00EB10EA" w:rsidP="0087362D">
      <w:pPr>
        <w:pStyle w:val="NormalWeb"/>
        <w:spacing w:before="2" w:after="2"/>
        <w:rPr>
          <w:rFonts w:asciiTheme="majorHAnsi" w:hAnsiTheme="majorHAnsi" w:cstheme="majorHAnsi"/>
          <w:b/>
          <w:sz w:val="22"/>
          <w:szCs w:val="22"/>
        </w:rPr>
      </w:pPr>
      <w:bookmarkStart w:id="1" w:name="_GoBack"/>
      <w:bookmarkEnd w:id="1"/>
    </w:p>
    <w:p w14:paraId="2DBF44F8" w14:textId="44E9209A" w:rsidR="00EB10EA" w:rsidRPr="00172BA2" w:rsidRDefault="00EB10EA" w:rsidP="0087362D">
      <w:pPr>
        <w:pStyle w:val="NormalWeb"/>
        <w:spacing w:before="2" w:after="2"/>
        <w:rPr>
          <w:rFonts w:asciiTheme="majorHAnsi" w:hAnsiTheme="majorHAnsi" w:cstheme="majorHAnsi"/>
          <w:b/>
          <w:sz w:val="22"/>
          <w:szCs w:val="22"/>
        </w:rPr>
      </w:pPr>
      <w:r>
        <w:rPr>
          <w:rFonts w:asciiTheme="majorHAnsi" w:hAnsiTheme="majorHAnsi" w:cstheme="majorHAnsi"/>
          <w:b/>
          <w:noProof/>
          <w:sz w:val="22"/>
          <w:szCs w:val="22"/>
        </w:rPr>
        <w:drawing>
          <wp:inline distT="0" distB="0" distL="0" distR="0" wp14:anchorId="3E947D27" wp14:editId="3A0C70F7">
            <wp:extent cx="27432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la Square2.jpg"/>
                    <pic:cNvPicPr/>
                  </pic:nvPicPr>
                  <pic:blipFill>
                    <a:blip r:embed="rId13"/>
                    <a:stretch>
                      <a:fillRect/>
                    </a:stretch>
                  </pic:blipFill>
                  <pic:spPr>
                    <a:xfrm>
                      <a:off x="0" y="0"/>
                      <a:ext cx="2743200" cy="2743200"/>
                    </a:xfrm>
                    <a:prstGeom prst="rect">
                      <a:avLst/>
                    </a:prstGeom>
                  </pic:spPr>
                </pic:pic>
              </a:graphicData>
            </a:graphic>
          </wp:inline>
        </w:drawing>
      </w:r>
    </w:p>
    <w:p w14:paraId="5195DD59" w14:textId="77777777" w:rsidR="00400A40" w:rsidRPr="00172BA2" w:rsidRDefault="00400A40" w:rsidP="0087362D">
      <w:pPr>
        <w:pStyle w:val="NormalWeb"/>
        <w:spacing w:before="2" w:after="2"/>
        <w:rPr>
          <w:rFonts w:asciiTheme="majorHAnsi" w:hAnsiTheme="majorHAnsi" w:cstheme="majorHAnsi"/>
          <w:b/>
          <w:sz w:val="22"/>
          <w:szCs w:val="22"/>
        </w:rPr>
      </w:pPr>
    </w:p>
    <w:p w14:paraId="42E49ECE" w14:textId="3830B19D" w:rsidR="00400A40" w:rsidRDefault="00400A40" w:rsidP="00172BA2">
      <w:pPr>
        <w:rPr>
          <w:rFonts w:asciiTheme="majorHAnsi" w:hAnsiTheme="majorHAnsi" w:cstheme="majorHAnsi"/>
        </w:rPr>
      </w:pPr>
      <w:r w:rsidRPr="00172BA2">
        <w:rPr>
          <w:rFonts w:asciiTheme="majorHAnsi" w:hAnsiTheme="majorHAnsi" w:cstheme="majorHAnsi"/>
        </w:rPr>
        <w:t>The textiles featured on th</w:t>
      </w:r>
      <w:r w:rsidR="00EB10EA">
        <w:rPr>
          <w:rFonts w:asciiTheme="majorHAnsi" w:hAnsiTheme="majorHAnsi" w:cstheme="majorHAnsi"/>
        </w:rPr>
        <w:t xml:space="preserve">e Gala design </w:t>
      </w:r>
      <w:r w:rsidRPr="00172BA2">
        <w:rPr>
          <w:rFonts w:asciiTheme="majorHAnsi" w:hAnsiTheme="majorHAnsi" w:cstheme="majorHAnsi"/>
        </w:rPr>
        <w:t xml:space="preserve">are preserved in the NHM Collections and Archives. </w:t>
      </w:r>
    </w:p>
    <w:p w14:paraId="653A8789" w14:textId="7BE5F21C" w:rsidR="00400A40" w:rsidRPr="00172BA2" w:rsidRDefault="00400A40" w:rsidP="00172BA2">
      <w:pPr>
        <w:rPr>
          <w:rFonts w:asciiTheme="majorHAnsi" w:hAnsiTheme="majorHAnsi" w:cstheme="majorHAnsi"/>
        </w:rPr>
      </w:pPr>
      <w:r w:rsidRPr="00172BA2">
        <w:rPr>
          <w:rFonts w:asciiTheme="majorHAnsi" w:hAnsiTheme="majorHAnsi" w:cstheme="majorHAnsi"/>
        </w:rPr>
        <w:t>The embroidered pillows and crocheted doilies that decorated Greek living rooms are as beautiful as any painting. The quilts and garments that guarded us against the cold are functional and they are also art. Moreover, these pieces are important heirlooms that carry with them the memories and love of the women who made them. These are the threads that bind cloth – and also connect families and generations across oceans and continents.</w:t>
      </w:r>
    </w:p>
    <w:p w14:paraId="288F055C" w14:textId="1B332444" w:rsidR="00400A40" w:rsidRPr="00172BA2" w:rsidRDefault="00400A40" w:rsidP="00172BA2">
      <w:pPr>
        <w:rPr>
          <w:rFonts w:asciiTheme="majorHAnsi" w:hAnsiTheme="majorHAnsi" w:cstheme="majorHAnsi"/>
        </w:rPr>
      </w:pPr>
      <w:r w:rsidRPr="00172BA2">
        <w:rPr>
          <w:rFonts w:asciiTheme="majorHAnsi" w:hAnsiTheme="majorHAnsi" w:cstheme="majorHAnsi"/>
        </w:rPr>
        <w:t xml:space="preserve">At the National Hellenic Museum, we protect, preserve, and celebrate the many diverse threads of the Hellenic experience – and we use our collections in teaching about the fullness of </w:t>
      </w:r>
      <w:r w:rsidR="0042777D">
        <w:rPr>
          <w:rFonts w:asciiTheme="majorHAnsi" w:hAnsiTheme="majorHAnsi" w:cstheme="majorHAnsi"/>
        </w:rPr>
        <w:t xml:space="preserve">Greek </w:t>
      </w:r>
      <w:r w:rsidRPr="00172BA2">
        <w:rPr>
          <w:rFonts w:asciiTheme="majorHAnsi" w:hAnsiTheme="majorHAnsi" w:cstheme="majorHAnsi"/>
        </w:rPr>
        <w:t xml:space="preserve">history. </w:t>
      </w:r>
    </w:p>
    <w:p w14:paraId="73404C33" w14:textId="04B84382" w:rsidR="0035386D" w:rsidRPr="00172BA2" w:rsidRDefault="0035386D" w:rsidP="00400A40">
      <w:pPr>
        <w:pStyle w:val="NormalWeb"/>
        <w:spacing w:before="2" w:after="2"/>
        <w:rPr>
          <w:rFonts w:asciiTheme="majorHAnsi" w:hAnsiTheme="majorHAnsi" w:cstheme="majorHAnsi"/>
          <w:b/>
          <w:sz w:val="22"/>
          <w:szCs w:val="22"/>
        </w:rPr>
      </w:pPr>
    </w:p>
    <w:p w14:paraId="2C0272D2" w14:textId="7E659033" w:rsidR="0035386D" w:rsidRPr="00172BA2" w:rsidRDefault="0035386D" w:rsidP="00400A40">
      <w:pPr>
        <w:pStyle w:val="NormalWeb"/>
        <w:spacing w:before="2" w:after="2"/>
        <w:rPr>
          <w:rFonts w:asciiTheme="majorHAnsi" w:hAnsiTheme="majorHAnsi" w:cstheme="majorHAnsi"/>
          <w:b/>
          <w:sz w:val="22"/>
          <w:szCs w:val="22"/>
        </w:rPr>
      </w:pPr>
      <w:r w:rsidRPr="00172BA2">
        <w:rPr>
          <w:rFonts w:asciiTheme="majorHAnsi" w:hAnsiTheme="majorHAnsi" w:cstheme="majorHAnsi"/>
          <w:b/>
          <w:sz w:val="22"/>
          <w:szCs w:val="22"/>
        </w:rPr>
        <w:t>Hotel Info</w:t>
      </w:r>
    </w:p>
    <w:p w14:paraId="1959EF30" w14:textId="2A39C541" w:rsidR="0035386D" w:rsidRPr="00172BA2" w:rsidRDefault="0035386D" w:rsidP="00400A40">
      <w:pPr>
        <w:pStyle w:val="NormalWeb"/>
        <w:spacing w:before="2" w:after="2"/>
        <w:rPr>
          <w:rFonts w:asciiTheme="majorHAnsi" w:hAnsiTheme="majorHAnsi" w:cstheme="majorHAnsi"/>
          <w:sz w:val="22"/>
          <w:szCs w:val="22"/>
        </w:rPr>
      </w:pPr>
    </w:p>
    <w:p w14:paraId="0F14FC8D" w14:textId="5AA7FCB8" w:rsidR="0035386D" w:rsidRPr="00172BA2" w:rsidRDefault="0035386D" w:rsidP="00400A40">
      <w:pPr>
        <w:pStyle w:val="NormalWeb"/>
        <w:spacing w:before="2" w:after="2"/>
        <w:rPr>
          <w:rFonts w:asciiTheme="majorHAnsi" w:hAnsiTheme="majorHAnsi" w:cstheme="majorHAnsi"/>
          <w:sz w:val="22"/>
          <w:szCs w:val="22"/>
        </w:rPr>
      </w:pPr>
      <w:r w:rsidRPr="00172BA2">
        <w:rPr>
          <w:rFonts w:asciiTheme="majorHAnsi" w:hAnsiTheme="majorHAnsi" w:cstheme="majorHAnsi"/>
          <w:sz w:val="22"/>
          <w:szCs w:val="22"/>
        </w:rPr>
        <w:t xml:space="preserve">Location: </w:t>
      </w:r>
      <w:r w:rsidRPr="00172BA2">
        <w:rPr>
          <w:rFonts w:asciiTheme="majorHAnsi" w:hAnsiTheme="majorHAnsi" w:cstheme="majorHAnsi"/>
          <w:sz w:val="22"/>
          <w:szCs w:val="22"/>
        </w:rPr>
        <w:tab/>
        <w:t>Chicago Marriott Downtown Magnificent Mile</w:t>
      </w:r>
    </w:p>
    <w:p w14:paraId="4A879858" w14:textId="77777777" w:rsidR="0035386D" w:rsidRPr="00172BA2" w:rsidRDefault="0035386D" w:rsidP="0035386D">
      <w:pPr>
        <w:pStyle w:val="NormalWeb"/>
        <w:spacing w:before="2" w:after="2"/>
        <w:ind w:left="720" w:firstLine="720"/>
        <w:rPr>
          <w:rFonts w:asciiTheme="majorHAnsi" w:hAnsiTheme="majorHAnsi" w:cstheme="majorHAnsi"/>
          <w:sz w:val="22"/>
          <w:szCs w:val="22"/>
        </w:rPr>
      </w:pPr>
      <w:r w:rsidRPr="00172BA2">
        <w:rPr>
          <w:rFonts w:asciiTheme="majorHAnsi" w:hAnsiTheme="majorHAnsi" w:cstheme="majorHAnsi"/>
          <w:sz w:val="22"/>
          <w:szCs w:val="22"/>
        </w:rPr>
        <w:t>540 North Michigan Avenue</w:t>
      </w:r>
    </w:p>
    <w:p w14:paraId="09FD1E39" w14:textId="4962ADD3" w:rsidR="0035386D" w:rsidRPr="00172BA2" w:rsidRDefault="0035386D" w:rsidP="0035386D">
      <w:pPr>
        <w:pStyle w:val="NormalWeb"/>
        <w:spacing w:before="2" w:after="2"/>
        <w:ind w:left="720" w:firstLine="720"/>
        <w:rPr>
          <w:rFonts w:asciiTheme="majorHAnsi" w:hAnsiTheme="majorHAnsi" w:cstheme="majorHAnsi"/>
          <w:sz w:val="22"/>
          <w:szCs w:val="22"/>
        </w:rPr>
      </w:pPr>
      <w:r w:rsidRPr="00172BA2">
        <w:rPr>
          <w:rFonts w:asciiTheme="majorHAnsi" w:hAnsiTheme="majorHAnsi" w:cstheme="majorHAnsi"/>
          <w:sz w:val="22"/>
          <w:szCs w:val="22"/>
        </w:rPr>
        <w:t>Chicago, IL 60611</w:t>
      </w:r>
    </w:p>
    <w:p w14:paraId="69B354C9" w14:textId="77777777" w:rsidR="0035386D" w:rsidRPr="00172BA2" w:rsidRDefault="0035386D" w:rsidP="0035386D">
      <w:pPr>
        <w:pStyle w:val="NormalWeb"/>
        <w:spacing w:before="2" w:after="2"/>
        <w:ind w:left="720" w:firstLine="720"/>
        <w:rPr>
          <w:rFonts w:asciiTheme="majorHAnsi" w:hAnsiTheme="majorHAnsi" w:cstheme="majorHAnsi"/>
          <w:sz w:val="22"/>
          <w:szCs w:val="22"/>
        </w:rPr>
      </w:pPr>
    </w:p>
    <w:p w14:paraId="055106AA" w14:textId="3BED512C" w:rsidR="0035386D" w:rsidRDefault="0035386D" w:rsidP="00763735">
      <w:pPr>
        <w:rPr>
          <w:rFonts w:asciiTheme="majorHAnsi" w:hAnsiTheme="majorHAnsi" w:cstheme="majorHAnsi"/>
        </w:rPr>
      </w:pPr>
      <w:r w:rsidRPr="00172BA2">
        <w:rPr>
          <w:rFonts w:asciiTheme="majorHAnsi" w:hAnsiTheme="majorHAnsi" w:cstheme="majorHAnsi"/>
        </w:rPr>
        <w:t>Reservations:</w:t>
      </w:r>
      <w:r w:rsidRPr="00172BA2">
        <w:rPr>
          <w:rFonts w:asciiTheme="majorHAnsi" w:hAnsiTheme="majorHAnsi" w:cstheme="majorHAnsi"/>
        </w:rPr>
        <w:tab/>
      </w:r>
      <w:hyperlink r:id="rId14" w:history="1">
        <w:r w:rsidRPr="00172BA2">
          <w:rPr>
            <w:rStyle w:val="Hyperlink"/>
            <w:rFonts w:asciiTheme="majorHAnsi" w:hAnsiTheme="majorHAnsi" w:cstheme="majorHAnsi"/>
          </w:rPr>
          <w:t>https://book.passkey.com/event/49213515/owner/1361/home</w:t>
        </w:r>
      </w:hyperlink>
      <w:r w:rsidRPr="00172BA2">
        <w:rPr>
          <w:rFonts w:asciiTheme="majorHAnsi" w:hAnsiTheme="majorHAnsi" w:cstheme="majorHAnsi"/>
        </w:rPr>
        <w:t xml:space="preserve"> </w:t>
      </w:r>
    </w:p>
    <w:p w14:paraId="1A4FDCA7" w14:textId="1CED12BF" w:rsidR="00EB10EA" w:rsidRDefault="00EB10EA" w:rsidP="00400A40">
      <w:pPr>
        <w:pStyle w:val="NormalWeb"/>
        <w:spacing w:before="2" w:after="2"/>
        <w:rPr>
          <w:rFonts w:asciiTheme="majorHAnsi" w:hAnsiTheme="majorHAnsi" w:cstheme="majorHAnsi"/>
          <w:sz w:val="22"/>
          <w:szCs w:val="22"/>
        </w:rPr>
      </w:pPr>
    </w:p>
    <w:p w14:paraId="48A12E07" w14:textId="5733D9E8" w:rsidR="00883D91" w:rsidRDefault="00883D91" w:rsidP="00EB10EA">
      <w:pPr>
        <w:rPr>
          <w:rFonts w:asciiTheme="majorHAnsi" w:hAnsiTheme="majorHAnsi" w:cstheme="majorHAnsi"/>
          <w:b/>
        </w:rPr>
      </w:pPr>
      <w:r>
        <w:rPr>
          <w:rFonts w:asciiTheme="majorHAnsi" w:hAnsiTheme="majorHAnsi" w:cstheme="majorHAnsi"/>
          <w:b/>
        </w:rPr>
        <w:t>Press Passes</w:t>
      </w:r>
    </w:p>
    <w:p w14:paraId="04E71D97" w14:textId="77777777" w:rsidR="00883D91" w:rsidRDefault="00883D91" w:rsidP="00883D91">
      <w:pPr>
        <w:pStyle w:val="NormalWeb"/>
        <w:spacing w:before="2" w:after="2"/>
        <w:rPr>
          <w:rFonts w:ascii="Calibri" w:hAnsi="Calibri" w:cs="Calibri"/>
          <w:color w:val="000000"/>
          <w:sz w:val="22"/>
          <w:szCs w:val="22"/>
        </w:rPr>
      </w:pPr>
      <w:r w:rsidRPr="00EC4022">
        <w:rPr>
          <w:rFonts w:ascii="Calibri" w:hAnsi="Calibri" w:cs="Calibri"/>
          <w:color w:val="000000"/>
          <w:sz w:val="22"/>
          <w:szCs w:val="22"/>
        </w:rPr>
        <w:t>Working press wishing to attend the event must contact</w:t>
      </w:r>
      <w:r>
        <w:rPr>
          <w:rFonts w:ascii="Calibri" w:hAnsi="Calibri" w:cs="Calibri"/>
          <w:color w:val="000000"/>
          <w:sz w:val="22"/>
          <w:szCs w:val="22"/>
        </w:rPr>
        <w:t xml:space="preserve"> Helene Genetos to reserve their press pass at </w:t>
      </w:r>
      <w:hyperlink r:id="rId15" w:history="1">
        <w:r w:rsidRPr="00DB6767">
          <w:rPr>
            <w:rStyle w:val="Hyperlink"/>
            <w:rFonts w:ascii="Calibri" w:hAnsi="Calibri" w:cs="Calibri"/>
            <w:sz w:val="22"/>
            <w:szCs w:val="22"/>
          </w:rPr>
          <w:t>hgenetos@hellenicmuseum.org</w:t>
        </w:r>
      </w:hyperlink>
      <w:r>
        <w:rPr>
          <w:rFonts w:ascii="Calibri" w:hAnsi="Calibri" w:cs="Calibri"/>
          <w:color w:val="000000"/>
          <w:sz w:val="22"/>
          <w:szCs w:val="22"/>
        </w:rPr>
        <w:t>.</w:t>
      </w:r>
    </w:p>
    <w:p w14:paraId="567F48B6" w14:textId="354C3BDC" w:rsidR="00EB10EA" w:rsidRDefault="00EB10EA" w:rsidP="00EB10EA">
      <w:pPr>
        <w:rPr>
          <w:rFonts w:asciiTheme="majorHAnsi" w:hAnsiTheme="majorHAnsi" w:cstheme="majorHAnsi"/>
          <w:b/>
        </w:rPr>
      </w:pPr>
      <w:r w:rsidRPr="00EB10EA">
        <w:rPr>
          <w:rFonts w:asciiTheme="majorHAnsi" w:hAnsiTheme="majorHAnsi" w:cstheme="majorHAnsi"/>
          <w:b/>
        </w:rPr>
        <w:lastRenderedPageBreak/>
        <w:t>Images</w:t>
      </w:r>
    </w:p>
    <w:p w14:paraId="6BBF12B2" w14:textId="4A529AF0" w:rsidR="00763735" w:rsidRDefault="00763735" w:rsidP="00EB10EA">
      <w:pPr>
        <w:widowControl w:val="0"/>
        <w:jc w:val="center"/>
        <w:rPr>
          <w:rFonts w:asciiTheme="majorHAnsi" w:hAnsiTheme="majorHAnsi" w:cstheme="majorHAnsi"/>
        </w:rPr>
      </w:pPr>
      <w:r>
        <w:rPr>
          <w:rFonts w:asciiTheme="majorHAnsi" w:hAnsiTheme="majorHAnsi" w:cstheme="majorHAnsi"/>
          <w:noProof/>
        </w:rPr>
        <w:drawing>
          <wp:inline distT="0" distB="0" distL="0" distR="0" wp14:anchorId="6C110108" wp14:editId="376AF7BE">
            <wp:extent cx="4895850" cy="32640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cingBE8I759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7458" cy="3265125"/>
                    </a:xfrm>
                    <a:prstGeom prst="rect">
                      <a:avLst/>
                    </a:prstGeom>
                  </pic:spPr>
                </pic:pic>
              </a:graphicData>
            </a:graphic>
          </wp:inline>
        </w:drawing>
      </w:r>
    </w:p>
    <w:p w14:paraId="33171423" w14:textId="77777777" w:rsidR="00763735" w:rsidRDefault="00763735" w:rsidP="00D2715E">
      <w:pPr>
        <w:spacing w:after="0"/>
        <w:jc w:val="center"/>
        <w:rPr>
          <w:rFonts w:asciiTheme="majorHAnsi" w:hAnsiTheme="majorHAnsi" w:cstheme="majorHAnsi"/>
          <w:i/>
          <w:sz w:val="20"/>
          <w:szCs w:val="20"/>
        </w:rPr>
      </w:pPr>
      <w:r>
        <w:rPr>
          <w:rFonts w:asciiTheme="majorHAnsi" w:hAnsiTheme="majorHAnsi" w:cstheme="majorHAnsi"/>
          <w:i/>
          <w:sz w:val="20"/>
          <w:szCs w:val="20"/>
        </w:rPr>
        <w:t>National Hellenic Museum</w:t>
      </w:r>
      <w:r w:rsidRPr="00E83BB1">
        <w:rPr>
          <w:rFonts w:asciiTheme="majorHAnsi" w:hAnsiTheme="majorHAnsi" w:cstheme="majorHAnsi"/>
          <w:i/>
          <w:sz w:val="20"/>
          <w:szCs w:val="20"/>
        </w:rPr>
        <w:t xml:space="preserve"> Trustee </w:t>
      </w:r>
      <w:r>
        <w:rPr>
          <w:rFonts w:asciiTheme="majorHAnsi" w:hAnsiTheme="majorHAnsi" w:cstheme="majorHAnsi"/>
          <w:i/>
          <w:sz w:val="20"/>
          <w:szCs w:val="20"/>
        </w:rPr>
        <w:t>Aristotle P.</w:t>
      </w:r>
      <w:r w:rsidRPr="00E83BB1">
        <w:rPr>
          <w:rFonts w:asciiTheme="majorHAnsi" w:hAnsiTheme="majorHAnsi" w:cstheme="majorHAnsi"/>
          <w:i/>
          <w:sz w:val="20"/>
          <w:szCs w:val="20"/>
        </w:rPr>
        <w:t xml:space="preserve"> Halikias enjoys dancing with family and friends</w:t>
      </w:r>
      <w:r>
        <w:rPr>
          <w:rFonts w:asciiTheme="majorHAnsi" w:hAnsiTheme="majorHAnsi" w:cstheme="majorHAnsi"/>
          <w:i/>
          <w:sz w:val="20"/>
          <w:szCs w:val="20"/>
        </w:rPr>
        <w:t xml:space="preserve"> at NHM Gala 2017</w:t>
      </w:r>
    </w:p>
    <w:p w14:paraId="176C4A46" w14:textId="77777777" w:rsidR="00763735" w:rsidRPr="00172BA2" w:rsidRDefault="00763735" w:rsidP="00D2715E">
      <w:pPr>
        <w:spacing w:after="0"/>
        <w:jc w:val="center"/>
        <w:rPr>
          <w:rFonts w:asciiTheme="majorHAnsi" w:hAnsiTheme="majorHAnsi" w:cstheme="majorHAnsi"/>
        </w:rPr>
      </w:pPr>
      <w:r>
        <w:rPr>
          <w:rFonts w:asciiTheme="majorHAnsi" w:hAnsiTheme="majorHAnsi" w:cstheme="majorHAnsi"/>
          <w:i/>
          <w:sz w:val="20"/>
          <w:szCs w:val="20"/>
        </w:rPr>
        <w:t>Photo Credit: John Gress 2017</w:t>
      </w:r>
    </w:p>
    <w:p w14:paraId="5E0ECB1E" w14:textId="77777777" w:rsidR="00763735" w:rsidRDefault="00763735" w:rsidP="00EB10EA">
      <w:pPr>
        <w:widowControl w:val="0"/>
        <w:jc w:val="center"/>
        <w:rPr>
          <w:rFonts w:asciiTheme="majorHAnsi" w:hAnsiTheme="majorHAnsi" w:cstheme="majorHAnsi"/>
        </w:rPr>
      </w:pPr>
    </w:p>
    <w:p w14:paraId="340BF11E" w14:textId="281293DB" w:rsidR="00EB10EA" w:rsidRDefault="00EB10EA" w:rsidP="00EB10EA">
      <w:pPr>
        <w:widowControl w:val="0"/>
        <w:jc w:val="center"/>
        <w:rPr>
          <w:rFonts w:asciiTheme="majorHAnsi" w:hAnsiTheme="majorHAnsi" w:cstheme="majorHAnsi"/>
        </w:rPr>
      </w:pPr>
      <w:r>
        <w:rPr>
          <w:rFonts w:asciiTheme="majorHAnsi" w:hAnsiTheme="majorHAnsi" w:cstheme="majorHAnsi"/>
          <w:noProof/>
        </w:rPr>
        <w:drawing>
          <wp:inline distT="0" distB="0" distL="0" distR="0" wp14:anchorId="113145D4" wp14:editId="7B0F81A2">
            <wp:extent cx="4843463" cy="3228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ction_15C62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4396" cy="3229597"/>
                    </a:xfrm>
                    <a:prstGeom prst="rect">
                      <a:avLst/>
                    </a:prstGeom>
                  </pic:spPr>
                </pic:pic>
              </a:graphicData>
            </a:graphic>
          </wp:inline>
        </w:drawing>
      </w:r>
    </w:p>
    <w:p w14:paraId="492DEAFB" w14:textId="77777777" w:rsidR="00EB10EA" w:rsidRDefault="00EB10EA" w:rsidP="00D2715E">
      <w:pPr>
        <w:spacing w:after="0"/>
        <w:jc w:val="center"/>
        <w:rPr>
          <w:rFonts w:asciiTheme="majorHAnsi" w:hAnsiTheme="majorHAnsi" w:cstheme="majorHAnsi"/>
          <w:i/>
          <w:sz w:val="20"/>
          <w:szCs w:val="20"/>
        </w:rPr>
      </w:pPr>
      <w:r>
        <w:rPr>
          <w:rFonts w:asciiTheme="majorHAnsi" w:hAnsiTheme="majorHAnsi" w:cstheme="majorHAnsi"/>
          <w:i/>
          <w:sz w:val="20"/>
          <w:szCs w:val="20"/>
        </w:rPr>
        <w:t xml:space="preserve">Support for the NHM at Gala 2017 was so strong bidders needed two paddles </w:t>
      </w:r>
    </w:p>
    <w:p w14:paraId="019C8C49" w14:textId="77777777" w:rsidR="00EB10EA" w:rsidRPr="00E83BB1" w:rsidRDefault="00EB10EA" w:rsidP="00D2715E">
      <w:pPr>
        <w:spacing w:after="0"/>
        <w:jc w:val="center"/>
        <w:rPr>
          <w:rFonts w:asciiTheme="majorHAnsi" w:hAnsiTheme="majorHAnsi" w:cstheme="majorHAnsi"/>
          <w:i/>
          <w:sz w:val="20"/>
          <w:szCs w:val="20"/>
        </w:rPr>
      </w:pPr>
      <w:r>
        <w:rPr>
          <w:rFonts w:asciiTheme="majorHAnsi" w:hAnsiTheme="majorHAnsi" w:cstheme="majorHAnsi"/>
          <w:i/>
          <w:sz w:val="20"/>
          <w:szCs w:val="20"/>
        </w:rPr>
        <w:t>Photo Credit: John Gress 2017</w:t>
      </w:r>
    </w:p>
    <w:p w14:paraId="6DBE6B9D" w14:textId="77777777" w:rsidR="00EB10EA" w:rsidRPr="00E83BB1" w:rsidRDefault="00EB10EA" w:rsidP="00EB10EA">
      <w:pPr>
        <w:jc w:val="center"/>
        <w:rPr>
          <w:rFonts w:asciiTheme="majorHAnsi" w:hAnsiTheme="majorHAnsi" w:cstheme="majorHAnsi"/>
          <w:i/>
          <w:sz w:val="20"/>
          <w:szCs w:val="20"/>
        </w:rPr>
      </w:pPr>
    </w:p>
    <w:p w14:paraId="28347F55" w14:textId="77777777" w:rsidR="0087362D" w:rsidRPr="00172BA2" w:rsidRDefault="0087362D" w:rsidP="0087362D">
      <w:pPr>
        <w:spacing w:before="100" w:beforeAutospacing="1"/>
        <w:rPr>
          <w:rFonts w:asciiTheme="majorHAnsi" w:hAnsiTheme="majorHAnsi" w:cstheme="majorHAnsi"/>
        </w:rPr>
      </w:pPr>
      <w:r w:rsidRPr="00172BA2">
        <w:rPr>
          <w:rFonts w:asciiTheme="majorHAnsi" w:hAnsiTheme="majorHAnsi" w:cstheme="majorHAnsi"/>
          <w:b/>
          <w:bCs/>
        </w:rPr>
        <w:t>About the National Hellenic Museum</w:t>
      </w:r>
    </w:p>
    <w:p w14:paraId="0105B7B3" w14:textId="060040B5" w:rsidR="0087362D" w:rsidRPr="00172BA2" w:rsidRDefault="0087362D" w:rsidP="0087362D">
      <w:pPr>
        <w:spacing w:before="100" w:beforeAutospacing="1" w:after="100" w:afterAutospacing="1"/>
        <w:rPr>
          <w:rFonts w:asciiTheme="majorHAnsi" w:hAnsiTheme="majorHAnsi" w:cstheme="majorHAnsi"/>
        </w:rPr>
      </w:pPr>
      <w:r w:rsidRPr="00172BA2">
        <w:rPr>
          <w:rFonts w:asciiTheme="majorHAnsi" w:hAnsiTheme="majorHAnsi" w:cstheme="majorHAnsi"/>
        </w:rPr>
        <w:t>The </w:t>
      </w:r>
      <w:hyperlink r:id="rId18" w:tgtFrame="_blank" w:tooltip="National Hellenic Museum" w:history="1">
        <w:r w:rsidRPr="00172BA2">
          <w:rPr>
            <w:rStyle w:val="Hyperlink"/>
            <w:rFonts w:asciiTheme="majorHAnsi" w:eastAsia="Cambria" w:hAnsiTheme="majorHAnsi" w:cstheme="majorHAnsi"/>
            <w:color w:val="auto"/>
          </w:rPr>
          <w:t>National Hellenic Museum</w:t>
        </w:r>
      </w:hyperlink>
      <w:r w:rsidRPr="00172BA2">
        <w:rPr>
          <w:rFonts w:asciiTheme="majorHAnsi" w:hAnsiTheme="majorHAnsi" w:cstheme="majorHAnsi"/>
        </w:rPr>
        <w:t> (NHM) portrays and celebrates Greek heritage and the Hellenic legacy through educational classes, exhibits and programs. With a growing repository of over 20,000 artifacts, the Museum catalogs and highlights the contributions of Greeks and Greek Americans to the American mosaic and inspires curiosity about visitors’ own family journeys th</w:t>
      </w:r>
      <w:r w:rsidR="002922FC" w:rsidRPr="00172BA2">
        <w:rPr>
          <w:rFonts w:asciiTheme="majorHAnsi" w:hAnsiTheme="majorHAnsi" w:cstheme="majorHAnsi"/>
        </w:rPr>
        <w:t>r</w:t>
      </w:r>
      <w:r w:rsidRPr="00172BA2">
        <w:rPr>
          <w:rFonts w:asciiTheme="majorHAnsi" w:hAnsiTheme="majorHAnsi" w:cstheme="majorHAnsi"/>
        </w:rPr>
        <w:t>ough cultural expression, oral history and experiential education. Located in Chicago’s Greektown, the NHM provides lifelong learning for the whole community using artifacts and stories to spark inquiry and discussion about the broader issues in our lives.</w:t>
      </w:r>
    </w:p>
    <w:p w14:paraId="5364FD02" w14:textId="77777777" w:rsidR="0087362D" w:rsidRPr="00172BA2" w:rsidRDefault="0087362D" w:rsidP="0087362D">
      <w:pPr>
        <w:spacing w:before="100" w:beforeAutospacing="1" w:after="100" w:afterAutospacing="1"/>
        <w:jc w:val="center"/>
        <w:rPr>
          <w:rFonts w:asciiTheme="majorHAnsi" w:hAnsiTheme="majorHAnsi" w:cstheme="majorHAnsi"/>
        </w:rPr>
      </w:pPr>
      <w:r w:rsidRPr="00172BA2">
        <w:rPr>
          <w:rFonts w:asciiTheme="majorHAnsi" w:hAnsiTheme="majorHAnsi" w:cstheme="majorHAnsi"/>
        </w:rPr>
        <w:t xml:space="preserve"> For more information, visit </w:t>
      </w:r>
      <w:hyperlink r:id="rId19" w:history="1">
        <w:r w:rsidRPr="00172BA2">
          <w:rPr>
            <w:rStyle w:val="Hyperlink"/>
            <w:rFonts w:asciiTheme="majorHAnsi" w:hAnsiTheme="majorHAnsi" w:cstheme="majorHAnsi"/>
            <w:color w:val="auto"/>
          </w:rPr>
          <w:t>http://www.nationalhellenicmuseum.org</w:t>
        </w:r>
      </w:hyperlink>
      <w:r w:rsidRPr="00172BA2">
        <w:rPr>
          <w:rFonts w:asciiTheme="majorHAnsi" w:hAnsiTheme="majorHAnsi" w:cstheme="majorHAnsi"/>
        </w:rPr>
        <w:t xml:space="preserve"> or call 312-655-1234.</w:t>
      </w:r>
    </w:p>
    <w:p w14:paraId="644B0B4B" w14:textId="77777777" w:rsidR="0087362D" w:rsidRPr="00172BA2" w:rsidRDefault="0087362D" w:rsidP="0087362D">
      <w:pPr>
        <w:spacing w:before="100" w:beforeAutospacing="1" w:after="100" w:afterAutospacing="1"/>
        <w:jc w:val="center"/>
        <w:rPr>
          <w:rFonts w:asciiTheme="majorHAnsi" w:hAnsiTheme="majorHAnsi" w:cstheme="majorHAnsi"/>
        </w:rPr>
      </w:pPr>
      <w:r w:rsidRPr="00172BA2">
        <w:rPr>
          <w:rFonts w:asciiTheme="majorHAnsi" w:hAnsiTheme="majorHAnsi" w:cstheme="majorHAnsi"/>
        </w:rPr>
        <w:t xml:space="preserve">Follow NHM on </w:t>
      </w:r>
      <w:hyperlink r:id="rId20" w:history="1">
        <w:r w:rsidRPr="00172BA2">
          <w:rPr>
            <w:rStyle w:val="Hyperlink"/>
            <w:rFonts w:asciiTheme="majorHAnsi" w:hAnsiTheme="majorHAnsi" w:cstheme="majorHAnsi"/>
            <w:color w:val="auto"/>
          </w:rPr>
          <w:t>Facebook</w:t>
        </w:r>
      </w:hyperlink>
      <w:r w:rsidRPr="00172BA2">
        <w:rPr>
          <w:rFonts w:asciiTheme="majorHAnsi" w:hAnsiTheme="majorHAnsi" w:cstheme="majorHAnsi"/>
        </w:rPr>
        <w:t xml:space="preserve">, </w:t>
      </w:r>
      <w:hyperlink r:id="rId21" w:history="1">
        <w:r w:rsidRPr="00172BA2">
          <w:rPr>
            <w:rStyle w:val="Hyperlink"/>
            <w:rFonts w:asciiTheme="majorHAnsi" w:hAnsiTheme="majorHAnsi" w:cstheme="majorHAnsi"/>
            <w:color w:val="auto"/>
          </w:rPr>
          <w:t>Instagram</w:t>
        </w:r>
      </w:hyperlink>
      <w:r w:rsidRPr="00172BA2">
        <w:rPr>
          <w:rFonts w:asciiTheme="majorHAnsi" w:hAnsiTheme="majorHAnsi" w:cstheme="majorHAnsi"/>
        </w:rPr>
        <w:t xml:space="preserve">, and </w:t>
      </w:r>
      <w:hyperlink r:id="rId22" w:history="1">
        <w:r w:rsidRPr="00172BA2">
          <w:rPr>
            <w:rStyle w:val="Hyperlink"/>
            <w:rFonts w:asciiTheme="majorHAnsi" w:hAnsiTheme="majorHAnsi" w:cstheme="majorHAnsi"/>
            <w:color w:val="auto"/>
          </w:rPr>
          <w:t>Twitter</w:t>
        </w:r>
      </w:hyperlink>
    </w:p>
    <w:p w14:paraId="2786306C" w14:textId="77777777" w:rsidR="0087362D" w:rsidRPr="00172BA2" w:rsidRDefault="0087362D" w:rsidP="0087362D">
      <w:pPr>
        <w:spacing w:after="0"/>
        <w:rPr>
          <w:rFonts w:asciiTheme="majorHAnsi" w:eastAsia="Times New Roman" w:hAnsiTheme="majorHAnsi" w:cstheme="majorHAnsi"/>
          <w:b/>
        </w:rPr>
      </w:pPr>
    </w:p>
    <w:sectPr w:rsidR="0087362D" w:rsidRPr="00172BA2" w:rsidSect="00E241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304AF" w14:textId="77777777" w:rsidR="00A33136" w:rsidRDefault="00A33136" w:rsidP="00B21E61">
      <w:pPr>
        <w:spacing w:after="0" w:line="240" w:lineRule="auto"/>
      </w:pPr>
      <w:r>
        <w:separator/>
      </w:r>
    </w:p>
  </w:endnote>
  <w:endnote w:type="continuationSeparator" w:id="0">
    <w:p w14:paraId="3ABC97DE" w14:textId="77777777" w:rsidR="00A33136" w:rsidRDefault="00A33136" w:rsidP="00B2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4D"/>
    <w:family w:val="roman"/>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DAED1" w14:textId="77777777" w:rsidR="00A33136" w:rsidRDefault="00A33136" w:rsidP="00B21E61">
      <w:pPr>
        <w:spacing w:after="0" w:line="240" w:lineRule="auto"/>
      </w:pPr>
      <w:r>
        <w:separator/>
      </w:r>
    </w:p>
  </w:footnote>
  <w:footnote w:type="continuationSeparator" w:id="0">
    <w:p w14:paraId="08CE17D6" w14:textId="77777777" w:rsidR="00A33136" w:rsidRDefault="00A33136" w:rsidP="00B21E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A7087"/>
    <w:multiLevelType w:val="hybridMultilevel"/>
    <w:tmpl w:val="3F86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F1F13"/>
    <w:multiLevelType w:val="hybridMultilevel"/>
    <w:tmpl w:val="BA6A1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86B9F"/>
    <w:multiLevelType w:val="hybridMultilevel"/>
    <w:tmpl w:val="1436B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FB5B9A"/>
    <w:multiLevelType w:val="hybridMultilevel"/>
    <w:tmpl w:val="F524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1BB"/>
    <w:rsid w:val="000151A5"/>
    <w:rsid w:val="00021C7C"/>
    <w:rsid w:val="000C49BD"/>
    <w:rsid w:val="000C6BA4"/>
    <w:rsid w:val="00115606"/>
    <w:rsid w:val="00147678"/>
    <w:rsid w:val="00152EF7"/>
    <w:rsid w:val="0015452D"/>
    <w:rsid w:val="001640AE"/>
    <w:rsid w:val="0016470C"/>
    <w:rsid w:val="00172BA2"/>
    <w:rsid w:val="0018254D"/>
    <w:rsid w:val="001872EE"/>
    <w:rsid w:val="00194714"/>
    <w:rsid w:val="001C0037"/>
    <w:rsid w:val="001D1C72"/>
    <w:rsid w:val="001D7D27"/>
    <w:rsid w:val="001E04B8"/>
    <w:rsid w:val="001E462A"/>
    <w:rsid w:val="001F505A"/>
    <w:rsid w:val="002002C7"/>
    <w:rsid w:val="00204472"/>
    <w:rsid w:val="00215279"/>
    <w:rsid w:val="002226E6"/>
    <w:rsid w:val="0023644C"/>
    <w:rsid w:val="0024308B"/>
    <w:rsid w:val="00270322"/>
    <w:rsid w:val="002922FC"/>
    <w:rsid w:val="002B2341"/>
    <w:rsid w:val="002E624C"/>
    <w:rsid w:val="002F0BB6"/>
    <w:rsid w:val="003139BA"/>
    <w:rsid w:val="003358BC"/>
    <w:rsid w:val="003445CC"/>
    <w:rsid w:val="00350BBC"/>
    <w:rsid w:val="0035386D"/>
    <w:rsid w:val="0036025A"/>
    <w:rsid w:val="00386A5E"/>
    <w:rsid w:val="00394900"/>
    <w:rsid w:val="003A2993"/>
    <w:rsid w:val="003A7954"/>
    <w:rsid w:val="003E0A86"/>
    <w:rsid w:val="00400A40"/>
    <w:rsid w:val="00414EA3"/>
    <w:rsid w:val="004168E7"/>
    <w:rsid w:val="0042777D"/>
    <w:rsid w:val="00446F8E"/>
    <w:rsid w:val="00447F92"/>
    <w:rsid w:val="0047152B"/>
    <w:rsid w:val="004A0467"/>
    <w:rsid w:val="004A0EB0"/>
    <w:rsid w:val="004B34F6"/>
    <w:rsid w:val="004C1A7B"/>
    <w:rsid w:val="005027D1"/>
    <w:rsid w:val="00547044"/>
    <w:rsid w:val="00547B9B"/>
    <w:rsid w:val="00595E4A"/>
    <w:rsid w:val="005A7422"/>
    <w:rsid w:val="005B25BC"/>
    <w:rsid w:val="005B3945"/>
    <w:rsid w:val="005B5279"/>
    <w:rsid w:val="005D02F0"/>
    <w:rsid w:val="005F2EF5"/>
    <w:rsid w:val="005F50C5"/>
    <w:rsid w:val="006012D8"/>
    <w:rsid w:val="0061259E"/>
    <w:rsid w:val="006176DA"/>
    <w:rsid w:val="006218E4"/>
    <w:rsid w:val="00623A4B"/>
    <w:rsid w:val="006661D9"/>
    <w:rsid w:val="00672FD9"/>
    <w:rsid w:val="00677403"/>
    <w:rsid w:val="00686E55"/>
    <w:rsid w:val="006944E0"/>
    <w:rsid w:val="006F25F6"/>
    <w:rsid w:val="006F3FFD"/>
    <w:rsid w:val="006F6CE8"/>
    <w:rsid w:val="007035B5"/>
    <w:rsid w:val="007553D8"/>
    <w:rsid w:val="007569D8"/>
    <w:rsid w:val="00761D51"/>
    <w:rsid w:val="00763735"/>
    <w:rsid w:val="007923B4"/>
    <w:rsid w:val="007A45E8"/>
    <w:rsid w:val="007B0474"/>
    <w:rsid w:val="007F24EE"/>
    <w:rsid w:val="00803BF1"/>
    <w:rsid w:val="008114B4"/>
    <w:rsid w:val="008721F7"/>
    <w:rsid w:val="0087362D"/>
    <w:rsid w:val="00874FB3"/>
    <w:rsid w:val="008835BD"/>
    <w:rsid w:val="00883D91"/>
    <w:rsid w:val="00897738"/>
    <w:rsid w:val="008A4508"/>
    <w:rsid w:val="008A6E64"/>
    <w:rsid w:val="008C3DFB"/>
    <w:rsid w:val="008C7AEB"/>
    <w:rsid w:val="008D52D8"/>
    <w:rsid w:val="008E11A3"/>
    <w:rsid w:val="009312F5"/>
    <w:rsid w:val="00961190"/>
    <w:rsid w:val="00981178"/>
    <w:rsid w:val="009938E2"/>
    <w:rsid w:val="00996A25"/>
    <w:rsid w:val="009976DD"/>
    <w:rsid w:val="009A238D"/>
    <w:rsid w:val="009A7AFE"/>
    <w:rsid w:val="00A13D07"/>
    <w:rsid w:val="00A24AD5"/>
    <w:rsid w:val="00A33136"/>
    <w:rsid w:val="00A631C0"/>
    <w:rsid w:val="00A6732B"/>
    <w:rsid w:val="00AD1346"/>
    <w:rsid w:val="00AD2C5D"/>
    <w:rsid w:val="00AD57EC"/>
    <w:rsid w:val="00B16BBC"/>
    <w:rsid w:val="00B21E61"/>
    <w:rsid w:val="00B43E7B"/>
    <w:rsid w:val="00B503CA"/>
    <w:rsid w:val="00B81C0F"/>
    <w:rsid w:val="00B9648A"/>
    <w:rsid w:val="00BA01B9"/>
    <w:rsid w:val="00BA5F45"/>
    <w:rsid w:val="00BC7496"/>
    <w:rsid w:val="00BD0510"/>
    <w:rsid w:val="00BD344F"/>
    <w:rsid w:val="00BE27D4"/>
    <w:rsid w:val="00BE2E0E"/>
    <w:rsid w:val="00C02C81"/>
    <w:rsid w:val="00C073BB"/>
    <w:rsid w:val="00C17EB7"/>
    <w:rsid w:val="00C44D59"/>
    <w:rsid w:val="00C55EBE"/>
    <w:rsid w:val="00C718BE"/>
    <w:rsid w:val="00C825F4"/>
    <w:rsid w:val="00CA30B5"/>
    <w:rsid w:val="00CB4414"/>
    <w:rsid w:val="00CF547A"/>
    <w:rsid w:val="00D033D3"/>
    <w:rsid w:val="00D163F5"/>
    <w:rsid w:val="00D2715E"/>
    <w:rsid w:val="00DA181F"/>
    <w:rsid w:val="00DC31CC"/>
    <w:rsid w:val="00DC3B1A"/>
    <w:rsid w:val="00DD03A0"/>
    <w:rsid w:val="00DD1382"/>
    <w:rsid w:val="00DD67FB"/>
    <w:rsid w:val="00E241BB"/>
    <w:rsid w:val="00E40E3A"/>
    <w:rsid w:val="00E56639"/>
    <w:rsid w:val="00E65F21"/>
    <w:rsid w:val="00E811FC"/>
    <w:rsid w:val="00E82B2F"/>
    <w:rsid w:val="00E93FF2"/>
    <w:rsid w:val="00EA136B"/>
    <w:rsid w:val="00EA44C6"/>
    <w:rsid w:val="00EA55B9"/>
    <w:rsid w:val="00EB10EA"/>
    <w:rsid w:val="00ED1D5C"/>
    <w:rsid w:val="00ED3093"/>
    <w:rsid w:val="00F33F31"/>
    <w:rsid w:val="00F55624"/>
    <w:rsid w:val="00F80962"/>
    <w:rsid w:val="00F91FFD"/>
    <w:rsid w:val="00F939FF"/>
    <w:rsid w:val="00FA1FE4"/>
    <w:rsid w:val="00FA493E"/>
    <w:rsid w:val="00FA69D3"/>
    <w:rsid w:val="00FB36E9"/>
    <w:rsid w:val="00FC5D4F"/>
    <w:rsid w:val="00FC6E32"/>
    <w:rsid w:val="00FE6A84"/>
    <w:rsid w:val="00FE7B39"/>
    <w:rsid w:val="00FF16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01F746"/>
  <w15:docId w15:val="{6221E3AD-23C9-40EE-991C-6056DD8F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41B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41BB"/>
    <w:rPr>
      <w:color w:val="0000FF" w:themeColor="hyperlink"/>
      <w:u w:val="single"/>
    </w:rPr>
  </w:style>
  <w:style w:type="paragraph" w:styleId="NormalWeb">
    <w:name w:val="Normal (Web)"/>
    <w:basedOn w:val="Normal"/>
    <w:uiPriority w:val="99"/>
    <w:rsid w:val="00E241BB"/>
    <w:pPr>
      <w:spacing w:beforeLines="1" w:afterLines="1" w:line="240" w:lineRule="auto"/>
    </w:pPr>
    <w:rPr>
      <w:rFonts w:ascii="Times" w:hAnsi="Times" w:cs="Times New Roman"/>
      <w:sz w:val="20"/>
      <w:szCs w:val="20"/>
    </w:rPr>
  </w:style>
  <w:style w:type="character" w:styleId="Strong">
    <w:name w:val="Strong"/>
    <w:basedOn w:val="DefaultParagraphFont"/>
    <w:uiPriority w:val="22"/>
    <w:rsid w:val="00E241BB"/>
    <w:rPr>
      <w:b/>
    </w:rPr>
  </w:style>
  <w:style w:type="paragraph" w:styleId="BalloonText">
    <w:name w:val="Balloon Text"/>
    <w:basedOn w:val="Normal"/>
    <w:link w:val="BalloonTextChar"/>
    <w:uiPriority w:val="99"/>
    <w:semiHidden/>
    <w:unhideWhenUsed/>
    <w:rsid w:val="00E241B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1BB"/>
    <w:rPr>
      <w:rFonts w:ascii="Lucida Grande" w:eastAsiaTheme="minorHAnsi" w:hAnsi="Lucida Grande" w:cs="Lucida Grande"/>
      <w:sz w:val="18"/>
      <w:szCs w:val="18"/>
    </w:rPr>
  </w:style>
  <w:style w:type="character" w:customStyle="1" w:styleId="textexposedshow">
    <w:name w:val="text_exposed_show"/>
    <w:basedOn w:val="DefaultParagraphFont"/>
    <w:rsid w:val="00FF1642"/>
  </w:style>
  <w:style w:type="paragraph" w:styleId="Header">
    <w:name w:val="header"/>
    <w:basedOn w:val="Normal"/>
    <w:link w:val="HeaderChar"/>
    <w:uiPriority w:val="99"/>
    <w:unhideWhenUsed/>
    <w:rsid w:val="00B21E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E61"/>
    <w:rPr>
      <w:rFonts w:eastAsiaTheme="minorHAnsi"/>
      <w:sz w:val="22"/>
      <w:szCs w:val="22"/>
    </w:rPr>
  </w:style>
  <w:style w:type="paragraph" w:styleId="Footer">
    <w:name w:val="footer"/>
    <w:basedOn w:val="Normal"/>
    <w:link w:val="FooterChar"/>
    <w:uiPriority w:val="99"/>
    <w:unhideWhenUsed/>
    <w:rsid w:val="00B21E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E61"/>
    <w:rPr>
      <w:rFonts w:eastAsiaTheme="minorHAnsi"/>
      <w:sz w:val="22"/>
      <w:szCs w:val="22"/>
    </w:rPr>
  </w:style>
  <w:style w:type="paragraph" w:styleId="NoSpacing">
    <w:name w:val="No Spacing"/>
    <w:uiPriority w:val="1"/>
    <w:qFormat/>
    <w:rsid w:val="00C55EBE"/>
    <w:rPr>
      <w:rFonts w:eastAsiaTheme="minorHAnsi"/>
      <w:sz w:val="22"/>
      <w:szCs w:val="22"/>
    </w:rPr>
  </w:style>
  <w:style w:type="paragraph" w:styleId="ListParagraph">
    <w:name w:val="List Paragraph"/>
    <w:basedOn w:val="Normal"/>
    <w:uiPriority w:val="34"/>
    <w:qFormat/>
    <w:rsid w:val="009A7AFE"/>
    <w:pPr>
      <w:ind w:left="720"/>
      <w:contextualSpacing/>
    </w:pPr>
  </w:style>
  <w:style w:type="character" w:styleId="CommentReference">
    <w:name w:val="annotation reference"/>
    <w:basedOn w:val="DefaultParagraphFont"/>
    <w:uiPriority w:val="99"/>
    <w:semiHidden/>
    <w:unhideWhenUsed/>
    <w:rsid w:val="004168E7"/>
    <w:rPr>
      <w:sz w:val="16"/>
      <w:szCs w:val="16"/>
    </w:rPr>
  </w:style>
  <w:style w:type="paragraph" w:styleId="CommentText">
    <w:name w:val="annotation text"/>
    <w:basedOn w:val="Normal"/>
    <w:link w:val="CommentTextChar"/>
    <w:uiPriority w:val="99"/>
    <w:unhideWhenUsed/>
    <w:rsid w:val="004168E7"/>
    <w:pPr>
      <w:spacing w:line="240" w:lineRule="auto"/>
    </w:pPr>
    <w:rPr>
      <w:sz w:val="20"/>
      <w:szCs w:val="20"/>
    </w:rPr>
  </w:style>
  <w:style w:type="character" w:customStyle="1" w:styleId="CommentTextChar">
    <w:name w:val="Comment Text Char"/>
    <w:basedOn w:val="DefaultParagraphFont"/>
    <w:link w:val="CommentText"/>
    <w:uiPriority w:val="99"/>
    <w:rsid w:val="004168E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4168E7"/>
    <w:rPr>
      <w:b/>
      <w:bCs/>
    </w:rPr>
  </w:style>
  <w:style w:type="character" w:customStyle="1" w:styleId="CommentSubjectChar">
    <w:name w:val="Comment Subject Char"/>
    <w:basedOn w:val="CommentTextChar"/>
    <w:link w:val="CommentSubject"/>
    <w:uiPriority w:val="99"/>
    <w:semiHidden/>
    <w:rsid w:val="004168E7"/>
    <w:rPr>
      <w:rFonts w:eastAsiaTheme="minorHAnsi"/>
      <w:b/>
      <w:bCs/>
      <w:sz w:val="20"/>
      <w:szCs w:val="20"/>
    </w:rPr>
  </w:style>
  <w:style w:type="character" w:customStyle="1" w:styleId="UnresolvedMention1">
    <w:name w:val="Unresolved Mention1"/>
    <w:basedOn w:val="DefaultParagraphFont"/>
    <w:uiPriority w:val="99"/>
    <w:semiHidden/>
    <w:unhideWhenUsed/>
    <w:rsid w:val="000151A5"/>
    <w:rPr>
      <w:color w:val="808080"/>
      <w:shd w:val="clear" w:color="auto" w:fill="E6E6E6"/>
    </w:rPr>
  </w:style>
  <w:style w:type="character" w:styleId="FollowedHyperlink">
    <w:name w:val="FollowedHyperlink"/>
    <w:basedOn w:val="DefaultParagraphFont"/>
    <w:uiPriority w:val="99"/>
    <w:semiHidden/>
    <w:unhideWhenUsed/>
    <w:rsid w:val="003A2993"/>
    <w:rPr>
      <w:color w:val="800080" w:themeColor="followedHyperlink"/>
      <w:u w:val="single"/>
    </w:rPr>
  </w:style>
  <w:style w:type="character" w:styleId="UnresolvedMention">
    <w:name w:val="Unresolved Mention"/>
    <w:basedOn w:val="DefaultParagraphFont"/>
    <w:uiPriority w:val="99"/>
    <w:semiHidden/>
    <w:unhideWhenUsed/>
    <w:rsid w:val="003538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44829">
      <w:bodyDiv w:val="1"/>
      <w:marLeft w:val="0"/>
      <w:marRight w:val="0"/>
      <w:marTop w:val="0"/>
      <w:marBottom w:val="0"/>
      <w:divBdr>
        <w:top w:val="none" w:sz="0" w:space="0" w:color="auto"/>
        <w:left w:val="none" w:sz="0" w:space="0" w:color="auto"/>
        <w:bottom w:val="none" w:sz="0" w:space="0" w:color="auto"/>
        <w:right w:val="none" w:sz="0" w:space="0" w:color="auto"/>
      </w:divBdr>
    </w:div>
    <w:div w:id="312876574">
      <w:bodyDiv w:val="1"/>
      <w:marLeft w:val="0"/>
      <w:marRight w:val="0"/>
      <w:marTop w:val="0"/>
      <w:marBottom w:val="0"/>
      <w:divBdr>
        <w:top w:val="none" w:sz="0" w:space="0" w:color="auto"/>
        <w:left w:val="none" w:sz="0" w:space="0" w:color="auto"/>
        <w:bottom w:val="none" w:sz="0" w:space="0" w:color="auto"/>
        <w:right w:val="none" w:sz="0" w:space="0" w:color="auto"/>
      </w:divBdr>
    </w:div>
    <w:div w:id="741409280">
      <w:bodyDiv w:val="1"/>
      <w:marLeft w:val="0"/>
      <w:marRight w:val="0"/>
      <w:marTop w:val="0"/>
      <w:marBottom w:val="0"/>
      <w:divBdr>
        <w:top w:val="none" w:sz="0" w:space="0" w:color="auto"/>
        <w:left w:val="none" w:sz="0" w:space="0" w:color="auto"/>
        <w:bottom w:val="none" w:sz="0" w:space="0" w:color="auto"/>
        <w:right w:val="none" w:sz="0" w:space="0" w:color="auto"/>
      </w:divBdr>
    </w:div>
    <w:div w:id="1291666531">
      <w:bodyDiv w:val="1"/>
      <w:marLeft w:val="0"/>
      <w:marRight w:val="0"/>
      <w:marTop w:val="0"/>
      <w:marBottom w:val="0"/>
      <w:divBdr>
        <w:top w:val="none" w:sz="0" w:space="0" w:color="auto"/>
        <w:left w:val="none" w:sz="0" w:space="0" w:color="auto"/>
        <w:bottom w:val="none" w:sz="0" w:space="0" w:color="auto"/>
        <w:right w:val="none" w:sz="0" w:space="0" w:color="auto"/>
      </w:divBdr>
      <w:divsChild>
        <w:div w:id="1635483578">
          <w:marLeft w:val="0"/>
          <w:marRight w:val="0"/>
          <w:marTop w:val="0"/>
          <w:marBottom w:val="0"/>
          <w:divBdr>
            <w:top w:val="none" w:sz="0" w:space="0" w:color="auto"/>
            <w:left w:val="none" w:sz="0" w:space="0" w:color="auto"/>
            <w:bottom w:val="none" w:sz="0" w:space="0" w:color="auto"/>
            <w:right w:val="none" w:sz="0" w:space="0" w:color="auto"/>
          </w:divBdr>
        </w:div>
        <w:div w:id="1087580655">
          <w:marLeft w:val="0"/>
          <w:marRight w:val="0"/>
          <w:marTop w:val="0"/>
          <w:marBottom w:val="0"/>
          <w:divBdr>
            <w:top w:val="none" w:sz="0" w:space="0" w:color="auto"/>
            <w:left w:val="none" w:sz="0" w:space="0" w:color="auto"/>
            <w:bottom w:val="none" w:sz="0" w:space="0" w:color="auto"/>
            <w:right w:val="none" w:sz="0" w:space="0" w:color="auto"/>
          </w:divBdr>
        </w:div>
      </w:divsChild>
    </w:div>
    <w:div w:id="1966307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yperlink" Target="https://www.nationalhellenicmuseum.org/" TargetMode="External"/><Relationship Id="rId3" Type="http://schemas.openxmlformats.org/officeDocument/2006/relationships/styles" Target="styles.xml"/><Relationship Id="rId21" Type="http://schemas.openxmlformats.org/officeDocument/2006/relationships/hyperlink" Target="https://na01.safelinks.protection.outlook.com/?url=https%3A%2F%2Fwww.instagram.com%2Fhellenicmuseum%2F&amp;data=02%7C01%7Csusanna%40chicagomag.com%7C7fbf962d6cee4ee3e2bf08d51d59f052%7Cf7da0482aed242fa80233b240fb6598d%7C0%7C0%7C636447194480551671&amp;sdata=a1dTeGu0sYpn%2Bzra9VDpZGd1Mvj6WuN6UnP11panXUs%3D&amp;reserved=0" TargetMode="External"/><Relationship Id="rId7" Type="http://schemas.openxmlformats.org/officeDocument/2006/relationships/endnotes" Target="endnotes.xml"/><Relationship Id="rId12" Type="http://schemas.openxmlformats.org/officeDocument/2006/relationships/hyperlink" Target="https://book.passkey.com/event/49213515/owner/1361/home"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na01.safelinks.protection.outlook.com/?url=http%3A%2F%2Fwww.facebook.com%2Fhome.php%23!%2FNationalHellenicMuseum&amp;data=02%7C01%7Csusanna%40chicagomag.com%7C7fbf962d6cee4ee3e2bf08d51d59f052%7Cf7da0482aed242fa80233b240fb6598d%7C0%7C0%7C636447194480551671&amp;sdata=zLOjG6zPp%2Bnw6l9rGwKRbTmFzY5NAuZoL0%2FeVCBiJQA%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ionalhellenicmuseum.org/gal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genetos@hellenicmuseum.org" TargetMode="External"/><Relationship Id="rId23" Type="http://schemas.openxmlformats.org/officeDocument/2006/relationships/fontTable" Target="fontTable.xml"/><Relationship Id="rId10" Type="http://schemas.openxmlformats.org/officeDocument/2006/relationships/hyperlink" Target="http://www.nationalhellenicmuseum.org" TargetMode="External"/><Relationship Id="rId19" Type="http://schemas.openxmlformats.org/officeDocument/2006/relationships/hyperlink" Target="https://na01.safelinks.protection.outlook.com/?url=http%3A%2F%2Fwww.nationalhellenicmuseum.org%2F&amp;data=02%7C01%7Csusanna%40chicagomag.com%7C7fbf962d6cee4ee3e2bf08d51d59f052%7Cf7da0482aed242fa80233b240fb6598d%7C0%7C0%7C636447194480551671&amp;sdata=%2BZS%2FV7eoUfsOFOVYJWijcneg7OvMKtfYedL6gazuXSI%3D&amp;reserved=0" TargetMode="External"/><Relationship Id="rId4" Type="http://schemas.openxmlformats.org/officeDocument/2006/relationships/settings" Target="settings.xml"/><Relationship Id="rId9" Type="http://schemas.openxmlformats.org/officeDocument/2006/relationships/hyperlink" Target="mailto:hgenetos@hellenicmuseum.org" TargetMode="External"/><Relationship Id="rId14" Type="http://schemas.openxmlformats.org/officeDocument/2006/relationships/hyperlink" Target="https://book.passkey.com/event/49213515/owner/1361/home" TargetMode="External"/><Relationship Id="rId22" Type="http://schemas.openxmlformats.org/officeDocument/2006/relationships/hyperlink" Target="https://na01.safelinks.protection.outlook.com/?url=http%3A%2F%2Ftwitter.com%2F%23!%2Fsearch%2FHellenicMuseum&amp;data=02%7C01%7Csusanna%40chicagomag.com%7C7fbf962d6cee4ee3e2bf08d51d59f052%7Cf7da0482aed242fa80233b240fb6598d%7C0%7C0%7C636447194480551671&amp;sdata=yMkfm793yN4Sz7FxQ38Mdjpfc3AgHjC%2Bn%2F6E1YREEL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C9E3F-116A-4790-9725-C70D28624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Pages>
  <Words>893</Words>
  <Characters>5093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National Hellenic Museum</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Philister Sidigu</dc:creator>
  <cp:lastModifiedBy>Helene Genetos</cp:lastModifiedBy>
  <cp:revision>7</cp:revision>
  <cp:lastPrinted>2018-03-02T23:16:00Z</cp:lastPrinted>
  <dcterms:created xsi:type="dcterms:W3CDTF">2018-03-30T16:12:00Z</dcterms:created>
  <dcterms:modified xsi:type="dcterms:W3CDTF">2018-03-30T22:42:00Z</dcterms:modified>
</cp:coreProperties>
</file>